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27.02.2024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03-06/2024/1797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Евпатория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77.91.067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Керчь, Республика Крым, г. Керчь, ул. Маршала Еременко,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Феодосия, г. Феодосия, ул. Энгельса,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Евпатория, Республика Крым, г. Евпатория, ул. Интернациональная, д. 124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Насыпная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"Симферополь - Красноперекопск граница с Херсонской областью"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35К-004 "Симферополь-Евпатория"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Новоселовское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Железнодорожный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01.11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30.04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